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B470E6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B470E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Screw Terminals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470E6" w:rsidRPr="004E67E9" w:rsidTr="004D4DB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70E6" w:rsidRPr="00B470E6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470E6">
              <w:rPr>
                <w:rFonts w:ascii="Tahoma" w:hAnsi="Tahoma" w:cs="Tahoma"/>
                <w:color w:val="000000"/>
                <w:sz w:val="18"/>
                <w:szCs w:val="18"/>
              </w:rPr>
              <w:t>2-Pins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470E6" w:rsidRPr="004E67E9" w:rsidTr="004D4DB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70E6" w:rsidRPr="00B470E6" w:rsidRDefault="00B470E6" w:rsidP="00B470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70E6">
              <w:rPr>
                <w:rFonts w:ascii="Tahoma" w:hAnsi="Tahoma" w:cs="Tahoma"/>
                <w:color w:val="000000"/>
                <w:sz w:val="18"/>
                <w:szCs w:val="18"/>
              </w:rPr>
              <w:t>Through Hole Mount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470E6" w:rsidRPr="004E67E9" w:rsidTr="004D4DB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70E6" w:rsidRPr="00B470E6" w:rsidRDefault="00B470E6" w:rsidP="00B470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70E6">
              <w:rPr>
                <w:rFonts w:ascii="Tahoma" w:hAnsi="Tahoma" w:cs="Tahoma"/>
                <w:color w:val="000000"/>
                <w:sz w:val="18"/>
                <w:szCs w:val="18"/>
              </w:rPr>
              <w:t>Pitch pins: 5.08mm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470E6" w:rsidRPr="004E67E9" w:rsidTr="004D4DB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70E6" w:rsidRPr="00B470E6" w:rsidRDefault="00B470E6" w:rsidP="00B470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70E6">
              <w:rPr>
                <w:rFonts w:ascii="Tahoma" w:hAnsi="Tahoma" w:cs="Tahoma"/>
                <w:color w:val="000000"/>
                <w:sz w:val="18"/>
                <w:szCs w:val="18"/>
              </w:rPr>
              <w:t>16A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470E6" w:rsidRPr="004E67E9" w:rsidTr="004D4DB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70E6" w:rsidRPr="00B470E6" w:rsidRDefault="00B470E6" w:rsidP="00B470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70E6">
              <w:rPr>
                <w:rFonts w:ascii="Tahoma" w:hAnsi="Tahoma" w:cs="Tahoma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470E6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470E6" w:rsidRPr="00B470E6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470E6" w:rsidRPr="004E67E9" w:rsidRDefault="00B470E6" w:rsidP="00B470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A475D5"/>
    <w:rsid w:val="00B4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C55C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2F04BE74</Template>
  <TotalTime>0</TotalTime>
  <Pages>1</Pages>
  <Words>44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2025-12-03T12:56:00Z</dcterms:created>
  <dcterms:modified xsi:type="dcterms:W3CDTF">2025-12-03T12:56:00Z</dcterms:modified>
</cp:coreProperties>
</file>